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144" w:rsidRPr="00F14993" w:rsidRDefault="00655467" w:rsidP="006B4144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Итоговая     контрольная  работа</w:t>
      </w:r>
      <w:r w:rsidR="006B4144" w:rsidRPr="00F1499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B4144">
        <w:rPr>
          <w:rFonts w:ascii="Times New Roman" w:eastAsia="Calibri" w:hAnsi="Times New Roman" w:cs="Times New Roman"/>
          <w:b/>
          <w:sz w:val="24"/>
          <w:szCs w:val="24"/>
        </w:rPr>
        <w:t xml:space="preserve"> по музыке, 6</w:t>
      </w:r>
      <w:r w:rsidR="006B4144" w:rsidRPr="00F14993">
        <w:rPr>
          <w:rFonts w:ascii="Times New Roman" w:eastAsia="Calibri" w:hAnsi="Times New Roman" w:cs="Times New Roman"/>
          <w:b/>
          <w:sz w:val="24"/>
          <w:szCs w:val="24"/>
        </w:rPr>
        <w:t xml:space="preserve"> класс </w:t>
      </w:r>
    </w:p>
    <w:p w:rsidR="006B4144" w:rsidRDefault="006B4144" w:rsidP="006B4144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6DDF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по программе  </w:t>
      </w:r>
      <w:proofErr w:type="spellStart"/>
      <w:r w:rsidRPr="00A46DDF">
        <w:rPr>
          <w:rFonts w:ascii="Times New Roman" w:eastAsia="Calibri" w:hAnsi="Times New Roman" w:cs="Times New Roman"/>
          <w:sz w:val="24"/>
          <w:szCs w:val="24"/>
        </w:rPr>
        <w:t>Е.Д.Критская</w:t>
      </w:r>
      <w:proofErr w:type="spellEnd"/>
      <w:r w:rsidRPr="00A46DD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A46DDF">
        <w:rPr>
          <w:rFonts w:ascii="Times New Roman" w:eastAsia="Calibri" w:hAnsi="Times New Roman" w:cs="Times New Roman"/>
          <w:sz w:val="24"/>
          <w:szCs w:val="24"/>
        </w:rPr>
        <w:t>Г.П.Сергеева</w:t>
      </w:r>
      <w:proofErr w:type="spellEnd"/>
      <w:r w:rsidRPr="00A46DDF">
        <w:rPr>
          <w:rFonts w:ascii="Times New Roman" w:eastAsia="Calibri" w:hAnsi="Times New Roman" w:cs="Times New Roman"/>
          <w:sz w:val="24"/>
          <w:szCs w:val="24"/>
        </w:rPr>
        <w:t>)</w:t>
      </w:r>
    </w:p>
    <w:p w:rsidR="006B4144" w:rsidRPr="00A46DDF" w:rsidRDefault="006B4144" w:rsidP="006B4144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B4144" w:rsidRDefault="00655467" w:rsidP="006B4144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Итоговая  контрольная  работа</w:t>
      </w:r>
      <w:bookmarkStart w:id="0" w:name="_GoBack"/>
      <w:bookmarkEnd w:id="0"/>
      <w:r w:rsidR="006B4144">
        <w:rPr>
          <w:rFonts w:ascii="Times New Roman" w:eastAsia="Calibri" w:hAnsi="Times New Roman" w:cs="Times New Roman"/>
          <w:sz w:val="24"/>
          <w:szCs w:val="24"/>
        </w:rPr>
        <w:t xml:space="preserve">  состоит из  двух </w:t>
      </w:r>
      <w:r w:rsidR="006B4144" w:rsidRPr="00A46DDF">
        <w:rPr>
          <w:rFonts w:ascii="Times New Roman" w:eastAsia="Calibri" w:hAnsi="Times New Roman" w:cs="Times New Roman"/>
          <w:sz w:val="24"/>
          <w:szCs w:val="24"/>
        </w:rPr>
        <w:t xml:space="preserve">  частей, каждая из которых соответствует критерию образовательного стандарта по предмету «Музыка».</w:t>
      </w:r>
    </w:p>
    <w:p w:rsidR="006B4144" w:rsidRPr="00A46DDF" w:rsidRDefault="006B4144" w:rsidP="006B4144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A46DDF">
        <w:rPr>
          <w:rFonts w:ascii="Times New Roman" w:eastAsia="Calibri" w:hAnsi="Times New Roman" w:cs="Times New Roman"/>
          <w:sz w:val="24"/>
          <w:szCs w:val="24"/>
        </w:rPr>
        <w:t>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 выполнение  контрольной работы   по музыке отводится  45 </w:t>
      </w:r>
      <w:r w:rsidRPr="00A46DDF">
        <w:rPr>
          <w:rFonts w:ascii="Times New Roman" w:eastAsia="Calibri" w:hAnsi="Times New Roman" w:cs="Times New Roman"/>
          <w:sz w:val="24"/>
          <w:szCs w:val="24"/>
        </w:rPr>
        <w:t xml:space="preserve"> минут.</w:t>
      </w:r>
    </w:p>
    <w:p w:rsidR="006B4144" w:rsidRPr="00A46DDF" w:rsidRDefault="006B4144" w:rsidP="006B4144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Работа выполняется по вариантам: 1 часть – ответы на вопросы,  2 часть – слушание, угадывание произведений.</w:t>
      </w:r>
    </w:p>
    <w:p w:rsidR="00F14993" w:rsidRPr="00C22DB4" w:rsidRDefault="00F14993" w:rsidP="006B4144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22DB4">
        <w:rPr>
          <w:rFonts w:ascii="Times New Roman" w:eastAsia="Calibri" w:hAnsi="Times New Roman" w:cs="Times New Roman"/>
          <w:b/>
          <w:sz w:val="24"/>
          <w:szCs w:val="24"/>
        </w:rPr>
        <w:t>Вариант 1</w:t>
      </w:r>
    </w:p>
    <w:p w:rsidR="00241ADA" w:rsidRPr="00C641AB" w:rsidRDefault="00C641AB" w:rsidP="00C641AB">
      <w:pPr>
        <w:pStyle w:val="a3"/>
        <w:numPr>
          <w:ilvl w:val="0"/>
          <w:numId w:val="5"/>
        </w:numPr>
        <w:rPr>
          <w:rFonts w:ascii="Times New Roman" w:eastAsia="Calibri" w:hAnsi="Times New Roman" w:cs="Times New Roman"/>
          <w:sz w:val="24"/>
          <w:szCs w:val="24"/>
        </w:rPr>
      </w:pPr>
      <w:r w:rsidRPr="00C641AB">
        <w:rPr>
          <w:rFonts w:ascii="Times New Roman" w:eastAsia="Calibri" w:hAnsi="Times New Roman" w:cs="Times New Roman"/>
          <w:sz w:val="24"/>
          <w:szCs w:val="24"/>
        </w:rPr>
        <w:t xml:space="preserve">Какие </w:t>
      </w:r>
      <w:r w:rsidR="00781137" w:rsidRPr="00C641AB">
        <w:rPr>
          <w:rFonts w:ascii="Times New Roman" w:eastAsia="Calibri" w:hAnsi="Times New Roman" w:cs="Times New Roman"/>
          <w:sz w:val="24"/>
          <w:szCs w:val="24"/>
        </w:rPr>
        <w:t>русские романсы</w:t>
      </w:r>
      <w:r w:rsidRPr="00C641AB">
        <w:rPr>
          <w:rFonts w:ascii="Times New Roman" w:eastAsia="Calibri" w:hAnsi="Times New Roman" w:cs="Times New Roman"/>
          <w:sz w:val="24"/>
          <w:szCs w:val="24"/>
        </w:rPr>
        <w:t xml:space="preserve"> 20 века  ты знаешь? Перечисли их (композитор, название).</w:t>
      </w:r>
    </w:p>
    <w:p w:rsidR="00C641AB" w:rsidRPr="00C641AB" w:rsidRDefault="00C641AB" w:rsidP="00C641AB">
      <w:pPr>
        <w:pStyle w:val="a3"/>
        <w:numPr>
          <w:ilvl w:val="0"/>
          <w:numId w:val="5"/>
        </w:numPr>
        <w:rPr>
          <w:rFonts w:ascii="Times New Roman" w:eastAsia="Calibri" w:hAnsi="Times New Roman" w:cs="Times New Roman"/>
          <w:sz w:val="24"/>
          <w:szCs w:val="24"/>
        </w:rPr>
      </w:pPr>
      <w:r w:rsidRPr="00C641AB">
        <w:rPr>
          <w:rFonts w:ascii="Times New Roman" w:eastAsia="Calibri" w:hAnsi="Times New Roman" w:cs="Times New Roman"/>
          <w:sz w:val="24"/>
          <w:szCs w:val="24"/>
        </w:rPr>
        <w:t>В каких направлениях  развивалось  музыкальное искусство Древней Руси?</w:t>
      </w:r>
    </w:p>
    <w:p w:rsidR="00E12FED" w:rsidRPr="00C641AB" w:rsidRDefault="00E12FED" w:rsidP="00C641AB">
      <w:pPr>
        <w:pStyle w:val="a3"/>
        <w:numPr>
          <w:ilvl w:val="0"/>
          <w:numId w:val="5"/>
        </w:numPr>
        <w:rPr>
          <w:rFonts w:ascii="Times New Roman" w:eastAsia="Calibri" w:hAnsi="Times New Roman" w:cs="Times New Roman"/>
          <w:sz w:val="24"/>
          <w:szCs w:val="24"/>
        </w:rPr>
      </w:pPr>
      <w:r w:rsidRPr="00C641AB">
        <w:rPr>
          <w:rFonts w:ascii="Times New Roman" w:eastAsia="Calibri" w:hAnsi="Times New Roman" w:cs="Times New Roman"/>
          <w:sz w:val="24"/>
          <w:szCs w:val="24"/>
        </w:rPr>
        <w:t>Что такое фуга? Когда она появилась? Кто является её основоположником?</w:t>
      </w:r>
    </w:p>
    <w:p w:rsidR="00E12FED" w:rsidRPr="00C641AB" w:rsidRDefault="00E12FED" w:rsidP="00C641AB">
      <w:pPr>
        <w:pStyle w:val="a3"/>
        <w:numPr>
          <w:ilvl w:val="0"/>
          <w:numId w:val="5"/>
        </w:numPr>
        <w:rPr>
          <w:rFonts w:ascii="Times New Roman" w:eastAsia="Calibri" w:hAnsi="Times New Roman" w:cs="Times New Roman"/>
          <w:sz w:val="24"/>
          <w:szCs w:val="24"/>
        </w:rPr>
      </w:pPr>
      <w:r w:rsidRPr="00C641AB">
        <w:rPr>
          <w:rFonts w:ascii="Times New Roman" w:eastAsia="Calibri" w:hAnsi="Times New Roman" w:cs="Times New Roman"/>
          <w:sz w:val="24"/>
          <w:szCs w:val="24"/>
        </w:rPr>
        <w:t>Напишите о том, как появился джаз. Когда он возник? Предпосылки создания.</w:t>
      </w:r>
    </w:p>
    <w:p w:rsidR="00F47C22" w:rsidRPr="00C641AB" w:rsidRDefault="00C641AB" w:rsidP="00C641AB">
      <w:pPr>
        <w:pStyle w:val="a3"/>
        <w:numPr>
          <w:ilvl w:val="0"/>
          <w:numId w:val="5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Что такое прелюдия? Кто является основоположником этого жанра?</w:t>
      </w:r>
    </w:p>
    <w:p w:rsidR="00F47C22" w:rsidRDefault="00F47C22" w:rsidP="00C641AB">
      <w:pPr>
        <w:pStyle w:val="a3"/>
        <w:numPr>
          <w:ilvl w:val="0"/>
          <w:numId w:val="5"/>
        </w:numPr>
        <w:rPr>
          <w:rFonts w:ascii="Times New Roman" w:eastAsia="Calibri" w:hAnsi="Times New Roman" w:cs="Times New Roman"/>
          <w:sz w:val="24"/>
          <w:szCs w:val="24"/>
        </w:rPr>
      </w:pPr>
      <w:r w:rsidRPr="00C641AB">
        <w:rPr>
          <w:rFonts w:ascii="Times New Roman" w:eastAsia="Calibri" w:hAnsi="Times New Roman" w:cs="Times New Roman"/>
          <w:sz w:val="24"/>
          <w:szCs w:val="24"/>
        </w:rPr>
        <w:t>Для чего нужна увертюра в опере,  балете, драматическом  спектакле?</w:t>
      </w:r>
    </w:p>
    <w:p w:rsidR="00C641AB" w:rsidRPr="00C641AB" w:rsidRDefault="00C641AB" w:rsidP="00C641AB">
      <w:pPr>
        <w:pStyle w:val="a3"/>
        <w:numPr>
          <w:ilvl w:val="0"/>
          <w:numId w:val="5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Перечислите пьесы, которые входят в произведение «Метель» Г.В. Свиридова</w:t>
      </w:r>
    </w:p>
    <w:p w:rsidR="00FD34BE" w:rsidRPr="00C641AB" w:rsidRDefault="00C641AB" w:rsidP="00C641AB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8</w:t>
      </w:r>
      <w:r w:rsidR="00F47C22" w:rsidRPr="00C641A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D34BE" w:rsidRPr="00C641AB">
        <w:rPr>
          <w:rFonts w:ascii="Times New Roman" w:eastAsia="Calibri" w:hAnsi="Times New Roman" w:cs="Times New Roman"/>
          <w:sz w:val="24"/>
          <w:szCs w:val="24"/>
        </w:rPr>
        <w:t>.   Заполни таблицу, используя предложенные варианты ответа.</w:t>
      </w:r>
    </w:p>
    <w:p w:rsidR="00F47C22" w:rsidRPr="00C641AB" w:rsidRDefault="00C641AB" w:rsidP="00C641AB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 М.И. Глинка,  </w:t>
      </w:r>
      <w:r w:rsidR="00F47C22" w:rsidRPr="00C641AB">
        <w:rPr>
          <w:rFonts w:ascii="Times New Roman" w:eastAsia="Calibri" w:hAnsi="Times New Roman" w:cs="Times New Roman"/>
          <w:sz w:val="24"/>
          <w:szCs w:val="24"/>
        </w:rPr>
        <w:t xml:space="preserve"> А.Е. Варламов, А. Вивальди, Глюк</w:t>
      </w:r>
      <w:r w:rsidR="00AD7864">
        <w:rPr>
          <w:rFonts w:ascii="Times New Roman" w:eastAsia="Calibri" w:hAnsi="Times New Roman" w:cs="Times New Roman"/>
          <w:sz w:val="24"/>
          <w:szCs w:val="24"/>
        </w:rPr>
        <w:t xml:space="preserve">, В. Моцарт, </w:t>
      </w:r>
      <w:proofErr w:type="spellStart"/>
      <w:r w:rsidR="00AD7864">
        <w:rPr>
          <w:rFonts w:ascii="Times New Roman" w:eastAsia="Calibri" w:hAnsi="Times New Roman" w:cs="Times New Roman"/>
          <w:sz w:val="24"/>
          <w:szCs w:val="24"/>
        </w:rPr>
        <w:t>Л.Бетховен</w:t>
      </w:r>
      <w:proofErr w:type="spellEnd"/>
    </w:p>
    <w:p w:rsidR="00F47C22" w:rsidRPr="00C641AB" w:rsidRDefault="00AD7864" w:rsidP="00C641AB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 Эгмонт, </w:t>
      </w:r>
      <w:r w:rsidR="00F47C22" w:rsidRPr="00C641AB">
        <w:rPr>
          <w:rFonts w:ascii="Times New Roman" w:eastAsia="Calibri" w:hAnsi="Times New Roman" w:cs="Times New Roman"/>
          <w:sz w:val="24"/>
          <w:szCs w:val="24"/>
        </w:rPr>
        <w:t xml:space="preserve">  Времена года, Орфей и </w:t>
      </w:r>
      <w:proofErr w:type="spellStart"/>
      <w:r w:rsidR="00F47C22" w:rsidRPr="00C641AB">
        <w:rPr>
          <w:rFonts w:ascii="Times New Roman" w:eastAsia="Calibri" w:hAnsi="Times New Roman" w:cs="Times New Roman"/>
          <w:sz w:val="24"/>
          <w:szCs w:val="24"/>
        </w:rPr>
        <w:t>Эвридика</w:t>
      </w:r>
      <w:proofErr w:type="spellEnd"/>
      <w:r w:rsidR="00F47C22" w:rsidRPr="00C641AB">
        <w:rPr>
          <w:rFonts w:ascii="Times New Roman" w:eastAsia="Calibri" w:hAnsi="Times New Roman" w:cs="Times New Roman"/>
          <w:sz w:val="24"/>
          <w:szCs w:val="24"/>
        </w:rPr>
        <w:t>,  Красный сарафан,  Иван Сусанин</w:t>
      </w:r>
      <w:r>
        <w:rPr>
          <w:rFonts w:ascii="Times New Roman" w:eastAsia="Calibri" w:hAnsi="Times New Roman" w:cs="Times New Roman"/>
          <w:sz w:val="24"/>
          <w:szCs w:val="24"/>
        </w:rPr>
        <w:t>, №40</w:t>
      </w:r>
    </w:p>
    <w:p w:rsidR="00FD34BE" w:rsidRPr="00C641AB" w:rsidRDefault="00F47C22" w:rsidP="00C641AB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C641AB">
        <w:rPr>
          <w:rFonts w:ascii="Times New Roman" w:eastAsia="Calibri" w:hAnsi="Times New Roman" w:cs="Times New Roman"/>
          <w:sz w:val="24"/>
          <w:szCs w:val="24"/>
        </w:rPr>
        <w:t>- Романс, ария, симфония, инструментальный концерт, опера</w:t>
      </w:r>
      <w:r w:rsidR="000B6C60">
        <w:rPr>
          <w:rFonts w:ascii="Times New Roman" w:eastAsia="Calibri" w:hAnsi="Times New Roman" w:cs="Times New Roman"/>
          <w:sz w:val="24"/>
          <w:szCs w:val="24"/>
        </w:rPr>
        <w:t>, рок-опера, программная увертюра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D34BE" w:rsidRPr="00C641AB" w:rsidTr="00CA20C1">
        <w:tc>
          <w:tcPr>
            <w:tcW w:w="3190" w:type="dxa"/>
          </w:tcPr>
          <w:p w:rsidR="00FD34BE" w:rsidRPr="00C641AB" w:rsidRDefault="00FD34BE" w:rsidP="00C641A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1AB">
              <w:rPr>
                <w:rFonts w:ascii="Times New Roman" w:eastAsia="Calibri" w:hAnsi="Times New Roman" w:cs="Times New Roman"/>
                <w:sz w:val="24"/>
                <w:szCs w:val="24"/>
              </w:rPr>
              <w:t>Композитор</w:t>
            </w:r>
          </w:p>
        </w:tc>
        <w:tc>
          <w:tcPr>
            <w:tcW w:w="3190" w:type="dxa"/>
          </w:tcPr>
          <w:p w:rsidR="00FD34BE" w:rsidRPr="00C641AB" w:rsidRDefault="00FD34BE" w:rsidP="00C641A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1AB">
              <w:rPr>
                <w:rFonts w:ascii="Times New Roman" w:eastAsia="Calibri" w:hAnsi="Times New Roman" w:cs="Times New Roman"/>
                <w:sz w:val="24"/>
                <w:szCs w:val="24"/>
              </w:rPr>
              <w:t>Жанр</w:t>
            </w:r>
          </w:p>
          <w:p w:rsidR="00FD34BE" w:rsidRPr="00C641AB" w:rsidRDefault="00FD34BE" w:rsidP="00C641A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FD34BE" w:rsidRPr="00C641AB" w:rsidRDefault="00FD34BE" w:rsidP="00C641A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1AB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Произведение</w:t>
            </w:r>
          </w:p>
          <w:p w:rsidR="00FD34BE" w:rsidRPr="00C641AB" w:rsidRDefault="00FD34BE" w:rsidP="00C641A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90BF4" w:rsidRDefault="000B6C60" w:rsidP="000B6C60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="00D90BF4" w:rsidRPr="00D90BF4">
        <w:rPr>
          <w:rFonts w:ascii="Times New Roman" w:eastAsia="Calibri" w:hAnsi="Times New Roman" w:cs="Times New Roman"/>
          <w:sz w:val="24"/>
          <w:szCs w:val="24"/>
        </w:rPr>
        <w:t>.</w:t>
      </w:r>
      <w:r w:rsidR="00D90B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D34BE">
        <w:rPr>
          <w:rFonts w:ascii="Times New Roman" w:eastAsia="Calibri" w:hAnsi="Times New Roman" w:cs="Times New Roman"/>
          <w:sz w:val="24"/>
          <w:szCs w:val="24"/>
        </w:rPr>
        <w:t>Слушание  отрывков из музыкальных произведений, отгадывание, запись в таблице.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5211"/>
        <w:gridCol w:w="4395"/>
      </w:tblGrid>
      <w:tr w:rsidR="00FD34BE" w:rsidTr="00781137">
        <w:tc>
          <w:tcPr>
            <w:tcW w:w="5211" w:type="dxa"/>
          </w:tcPr>
          <w:p w:rsidR="00FD34BE" w:rsidRDefault="00FD34BE" w:rsidP="00CA20C1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Композитор</w:t>
            </w:r>
          </w:p>
        </w:tc>
        <w:tc>
          <w:tcPr>
            <w:tcW w:w="4395" w:type="dxa"/>
          </w:tcPr>
          <w:p w:rsidR="00FD34BE" w:rsidRPr="00A46DDF" w:rsidRDefault="00FD34BE" w:rsidP="00CA20C1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Название</w:t>
            </w:r>
          </w:p>
          <w:p w:rsidR="00FD34BE" w:rsidRDefault="00FD34BE" w:rsidP="00CA20C1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14993" w:rsidRPr="00C22DB4" w:rsidRDefault="00F14993" w:rsidP="00564026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22DB4">
        <w:rPr>
          <w:rFonts w:ascii="Times New Roman" w:eastAsia="Calibri" w:hAnsi="Times New Roman" w:cs="Times New Roman"/>
          <w:b/>
          <w:sz w:val="24"/>
          <w:szCs w:val="24"/>
        </w:rPr>
        <w:t>Вариант 2</w:t>
      </w:r>
    </w:p>
    <w:p w:rsidR="00241ADA" w:rsidRDefault="00781137" w:rsidP="00781137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Кому посвящён романс «Я помню  чудное мгновенье», назови его композитора.</w:t>
      </w:r>
    </w:p>
    <w:p w:rsidR="00E12FED" w:rsidRDefault="00E12FED" w:rsidP="00781137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Что такое духовный концерт? Когда появился этот жанр? Кто его создатель?</w:t>
      </w:r>
    </w:p>
    <w:p w:rsidR="00E12FED" w:rsidRDefault="000B6C60" w:rsidP="00781137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Напишите отличительные особенности джазовых импровизаций.</w:t>
      </w:r>
    </w:p>
    <w:p w:rsidR="00E12FED" w:rsidRDefault="000B6C60" w:rsidP="00781137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Кто является создателем жанра «инструментальный концерт», что это такое?</w:t>
      </w:r>
    </w:p>
    <w:p w:rsidR="00F47C22" w:rsidRDefault="000B6C60" w:rsidP="00781137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Что такое программная увертюра? Назовите создателя этого жанра.</w:t>
      </w:r>
    </w:p>
    <w:p w:rsidR="000B6C60" w:rsidRDefault="000B6C60" w:rsidP="00781137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Что такое ноктюрн? Назовите известные ноктюрны и их композиторов.</w:t>
      </w:r>
    </w:p>
    <w:p w:rsidR="00F47C22" w:rsidRDefault="00F47C22" w:rsidP="00781137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Какое  литературное произведение легло в основу увертюры-фантазии П.И. Чайковского?</w:t>
      </w:r>
    </w:p>
    <w:p w:rsidR="00781137" w:rsidRDefault="00781137" w:rsidP="00F47C22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A46DDF">
        <w:rPr>
          <w:rFonts w:ascii="Times New Roman" w:eastAsia="Calibri" w:hAnsi="Times New Roman" w:cs="Times New Roman"/>
          <w:sz w:val="24"/>
          <w:szCs w:val="24"/>
        </w:rPr>
        <w:t>Заполни таблицу, используя предложенные варианты ответа</w:t>
      </w:r>
      <w:r w:rsidR="00E12FED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B6C60" w:rsidRPr="000B6C60" w:rsidRDefault="000B6C60" w:rsidP="000B6C60">
      <w:pPr>
        <w:pStyle w:val="a3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0B6C60">
        <w:rPr>
          <w:rFonts w:ascii="Times New Roman" w:eastAsia="Calibri" w:hAnsi="Times New Roman" w:cs="Times New Roman"/>
          <w:sz w:val="24"/>
          <w:szCs w:val="24"/>
        </w:rPr>
        <w:t xml:space="preserve">М.И. Глинка,   А.Е. Варламов, А. Вивальди, Глюк, В. Моцарт, </w:t>
      </w:r>
      <w:proofErr w:type="spellStart"/>
      <w:r w:rsidRPr="000B6C60">
        <w:rPr>
          <w:rFonts w:ascii="Times New Roman" w:eastAsia="Calibri" w:hAnsi="Times New Roman" w:cs="Times New Roman"/>
          <w:sz w:val="24"/>
          <w:szCs w:val="24"/>
        </w:rPr>
        <w:t>Л.Бетховен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0B6C60" w:rsidRPr="000B6C60" w:rsidRDefault="000B6C60" w:rsidP="000B6C60">
      <w:pPr>
        <w:pStyle w:val="a3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0B6C60">
        <w:rPr>
          <w:rFonts w:ascii="Times New Roman" w:eastAsia="Calibri" w:hAnsi="Times New Roman" w:cs="Times New Roman"/>
          <w:sz w:val="24"/>
          <w:szCs w:val="24"/>
        </w:rPr>
        <w:t xml:space="preserve">-  Эгмонт,   Времена года, Орфей и </w:t>
      </w:r>
      <w:proofErr w:type="spellStart"/>
      <w:r w:rsidRPr="000B6C60">
        <w:rPr>
          <w:rFonts w:ascii="Times New Roman" w:eastAsia="Calibri" w:hAnsi="Times New Roman" w:cs="Times New Roman"/>
          <w:sz w:val="24"/>
          <w:szCs w:val="24"/>
        </w:rPr>
        <w:t>Эвридика</w:t>
      </w:r>
      <w:proofErr w:type="spellEnd"/>
      <w:r w:rsidRPr="000B6C60">
        <w:rPr>
          <w:rFonts w:ascii="Times New Roman" w:eastAsia="Calibri" w:hAnsi="Times New Roman" w:cs="Times New Roman"/>
          <w:sz w:val="24"/>
          <w:szCs w:val="24"/>
        </w:rPr>
        <w:t>,  Красный сарафан,  Иван Сусанин, №40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E12FED" w:rsidRPr="00A46DDF" w:rsidRDefault="000B6C60" w:rsidP="000B6C60">
      <w:pPr>
        <w:pStyle w:val="a3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0B6C60">
        <w:rPr>
          <w:rFonts w:ascii="Times New Roman" w:eastAsia="Calibri" w:hAnsi="Times New Roman" w:cs="Times New Roman"/>
          <w:sz w:val="24"/>
          <w:szCs w:val="24"/>
        </w:rPr>
        <w:t>- Романс, ария, симфония, инструментальный концерт, опера, рок-опера, программная увертюра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D34BE" w:rsidTr="00FD34BE">
        <w:tc>
          <w:tcPr>
            <w:tcW w:w="3190" w:type="dxa"/>
          </w:tcPr>
          <w:p w:rsidR="00FD34BE" w:rsidRDefault="00FD34BE" w:rsidP="00FD34BE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Композитор</w:t>
            </w:r>
          </w:p>
        </w:tc>
        <w:tc>
          <w:tcPr>
            <w:tcW w:w="3190" w:type="dxa"/>
          </w:tcPr>
          <w:p w:rsidR="00FD34BE" w:rsidRPr="00A46DDF" w:rsidRDefault="00FD34BE" w:rsidP="00FD34BE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DDF">
              <w:rPr>
                <w:rFonts w:ascii="Times New Roman" w:eastAsia="Calibri" w:hAnsi="Times New Roman" w:cs="Times New Roman"/>
                <w:sz w:val="24"/>
                <w:szCs w:val="24"/>
              </w:rPr>
              <w:t>Жанр</w:t>
            </w:r>
          </w:p>
          <w:p w:rsidR="00FD34BE" w:rsidRDefault="00FD34BE" w:rsidP="00FD34BE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FD34BE" w:rsidRPr="00A46DDF" w:rsidRDefault="00FD34BE" w:rsidP="00FD34BE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DDF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Произведение</w:t>
            </w:r>
          </w:p>
          <w:p w:rsidR="00FD34BE" w:rsidRDefault="00FD34BE" w:rsidP="00FD34BE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D34BE" w:rsidRDefault="000B6C60" w:rsidP="00FD34BE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="00FD34BE" w:rsidRPr="00FD34BE">
        <w:rPr>
          <w:rFonts w:ascii="Times New Roman" w:eastAsia="Calibri" w:hAnsi="Times New Roman" w:cs="Times New Roman"/>
          <w:sz w:val="24"/>
          <w:szCs w:val="24"/>
        </w:rPr>
        <w:t>.</w:t>
      </w:r>
      <w:r w:rsidR="00FD34BE">
        <w:rPr>
          <w:rFonts w:ascii="Times New Roman" w:eastAsia="Calibri" w:hAnsi="Times New Roman" w:cs="Times New Roman"/>
          <w:sz w:val="24"/>
          <w:szCs w:val="24"/>
        </w:rPr>
        <w:t xml:space="preserve"> Слушание  отрывков из музыкальных произведений, отгадывание, запись в таблице.</w:t>
      </w:r>
    </w:p>
    <w:p w:rsidR="00781137" w:rsidRDefault="00781137" w:rsidP="00FD34BE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FD34BE" w:rsidTr="00781137">
        <w:tc>
          <w:tcPr>
            <w:tcW w:w="4786" w:type="dxa"/>
          </w:tcPr>
          <w:p w:rsidR="00FD34BE" w:rsidRDefault="00FD34BE" w:rsidP="00CA20C1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Композитор</w:t>
            </w:r>
          </w:p>
        </w:tc>
        <w:tc>
          <w:tcPr>
            <w:tcW w:w="4820" w:type="dxa"/>
          </w:tcPr>
          <w:p w:rsidR="00FD34BE" w:rsidRPr="00A46DDF" w:rsidRDefault="00FD34BE" w:rsidP="00CA20C1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Название</w:t>
            </w:r>
          </w:p>
          <w:p w:rsidR="00FD34BE" w:rsidRDefault="00FD34BE" w:rsidP="00CA20C1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64435" w:rsidRDefault="00B64435" w:rsidP="00B644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057B" w:rsidRDefault="00B64435" w:rsidP="00B644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4435">
        <w:rPr>
          <w:rFonts w:ascii="Times New Roman" w:eastAsia="Calibri" w:hAnsi="Times New Roman" w:cs="Times New Roman"/>
          <w:sz w:val="24"/>
          <w:szCs w:val="24"/>
        </w:rPr>
        <w:t xml:space="preserve">Правильно выполненное задание    оценивается в 2  балла.  </w:t>
      </w:r>
    </w:p>
    <w:p w:rsidR="00B64435" w:rsidRPr="00B64435" w:rsidRDefault="00B64435" w:rsidP="00B644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4435">
        <w:rPr>
          <w:rFonts w:ascii="Times New Roman" w:eastAsia="Calibri" w:hAnsi="Times New Roman" w:cs="Times New Roman"/>
          <w:sz w:val="24"/>
          <w:szCs w:val="24"/>
        </w:rPr>
        <w:t xml:space="preserve">Слушание  отрывков из музыкальных произведений, отгадывание, запись в таблице, </w:t>
      </w:r>
      <w:r w:rsidR="004E057B">
        <w:rPr>
          <w:rFonts w:ascii="Times New Roman" w:eastAsia="Calibri" w:hAnsi="Times New Roman" w:cs="Times New Roman"/>
          <w:sz w:val="24"/>
          <w:szCs w:val="24"/>
        </w:rPr>
        <w:t xml:space="preserve">ответ на вопрос,  </w:t>
      </w:r>
      <w:r w:rsidRPr="00B64435">
        <w:rPr>
          <w:rFonts w:ascii="Times New Roman" w:eastAsia="Calibri" w:hAnsi="Times New Roman" w:cs="Times New Roman"/>
          <w:sz w:val="24"/>
          <w:szCs w:val="24"/>
        </w:rPr>
        <w:t>за каж</w:t>
      </w:r>
      <w:r w:rsidR="004E057B">
        <w:rPr>
          <w:rFonts w:ascii="Times New Roman" w:eastAsia="Calibri" w:hAnsi="Times New Roman" w:cs="Times New Roman"/>
          <w:sz w:val="24"/>
          <w:szCs w:val="24"/>
        </w:rPr>
        <w:t>дый правильный ответ   2 балла.</w:t>
      </w:r>
    </w:p>
    <w:p w:rsidR="00B64435" w:rsidRPr="00B64435" w:rsidRDefault="00B64435" w:rsidP="006B41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64435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оценивания:</w:t>
      </w:r>
    </w:p>
    <w:p w:rsidR="00B64435" w:rsidRPr="00B64435" w:rsidRDefault="00077707" w:rsidP="00B644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30-36</w:t>
      </w:r>
      <w:r w:rsidR="00B64435" w:rsidRPr="00B64435">
        <w:rPr>
          <w:rFonts w:ascii="Times New Roman" w:eastAsia="Calibri" w:hAnsi="Times New Roman" w:cs="Times New Roman"/>
          <w:sz w:val="24"/>
          <w:szCs w:val="24"/>
        </w:rPr>
        <w:t xml:space="preserve">  баллов – оценка «5»</w:t>
      </w:r>
    </w:p>
    <w:p w:rsidR="00B64435" w:rsidRPr="00B64435" w:rsidRDefault="00077707" w:rsidP="00B644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23- 29</w:t>
      </w:r>
      <w:r w:rsidR="00B64435" w:rsidRPr="00B64435">
        <w:rPr>
          <w:rFonts w:ascii="Times New Roman" w:eastAsia="Calibri" w:hAnsi="Times New Roman" w:cs="Times New Roman"/>
          <w:sz w:val="24"/>
          <w:szCs w:val="24"/>
        </w:rPr>
        <w:t xml:space="preserve"> балла – оценка «4»</w:t>
      </w:r>
    </w:p>
    <w:p w:rsidR="00B64435" w:rsidRPr="00B64435" w:rsidRDefault="00077707" w:rsidP="00B644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15–22</w:t>
      </w:r>
      <w:r w:rsidR="00B64435" w:rsidRPr="00B64435">
        <w:rPr>
          <w:rFonts w:ascii="Times New Roman" w:eastAsia="Calibri" w:hAnsi="Times New Roman" w:cs="Times New Roman"/>
          <w:sz w:val="24"/>
          <w:szCs w:val="24"/>
        </w:rPr>
        <w:t xml:space="preserve"> баллов – оценка «3»</w:t>
      </w:r>
    </w:p>
    <w:p w:rsidR="00B64435" w:rsidRPr="00B64435" w:rsidRDefault="00077707" w:rsidP="00B644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ниже 15</w:t>
      </w:r>
      <w:r w:rsidR="00B64435" w:rsidRPr="00B64435">
        <w:rPr>
          <w:rFonts w:ascii="Times New Roman" w:eastAsia="Calibri" w:hAnsi="Times New Roman" w:cs="Times New Roman"/>
          <w:sz w:val="24"/>
          <w:szCs w:val="24"/>
        </w:rPr>
        <w:t xml:space="preserve"> баллов – оценка «2»</w:t>
      </w:r>
    </w:p>
    <w:p w:rsidR="000F4E99" w:rsidRPr="00564026" w:rsidRDefault="000F4E99" w:rsidP="00507F2D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0F4E99" w:rsidRPr="00564026" w:rsidSect="006B4144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C1082"/>
    <w:multiLevelType w:val="hybridMultilevel"/>
    <w:tmpl w:val="D4EE3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8360D"/>
    <w:multiLevelType w:val="hybridMultilevel"/>
    <w:tmpl w:val="5C82770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D5394"/>
    <w:multiLevelType w:val="hybridMultilevel"/>
    <w:tmpl w:val="3904D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D9729D"/>
    <w:multiLevelType w:val="hybridMultilevel"/>
    <w:tmpl w:val="77662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A70D0F"/>
    <w:multiLevelType w:val="hybridMultilevel"/>
    <w:tmpl w:val="6A107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ADA"/>
    <w:rsid w:val="00077707"/>
    <w:rsid w:val="000B6C60"/>
    <w:rsid w:val="000F4E99"/>
    <w:rsid w:val="001158C6"/>
    <w:rsid w:val="001D5DD2"/>
    <w:rsid w:val="002355CA"/>
    <w:rsid w:val="00241ADA"/>
    <w:rsid w:val="004E057B"/>
    <w:rsid w:val="00507F2D"/>
    <w:rsid w:val="00564026"/>
    <w:rsid w:val="00655467"/>
    <w:rsid w:val="006B4144"/>
    <w:rsid w:val="00781137"/>
    <w:rsid w:val="00A46DDF"/>
    <w:rsid w:val="00AD7864"/>
    <w:rsid w:val="00B64435"/>
    <w:rsid w:val="00C22DB4"/>
    <w:rsid w:val="00C641AB"/>
    <w:rsid w:val="00D90BF4"/>
    <w:rsid w:val="00E12FED"/>
    <w:rsid w:val="00E4090C"/>
    <w:rsid w:val="00F14993"/>
    <w:rsid w:val="00F47C22"/>
    <w:rsid w:val="00FD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6DD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14993"/>
    <w:pPr>
      <w:ind w:left="720"/>
      <w:contextualSpacing/>
    </w:pPr>
  </w:style>
  <w:style w:type="table" w:styleId="a5">
    <w:name w:val="Table Grid"/>
    <w:basedOn w:val="a1"/>
    <w:uiPriority w:val="59"/>
    <w:rsid w:val="00FD34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35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55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6DD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14993"/>
    <w:pPr>
      <w:ind w:left="720"/>
      <w:contextualSpacing/>
    </w:pPr>
  </w:style>
  <w:style w:type="table" w:styleId="a5">
    <w:name w:val="Table Grid"/>
    <w:basedOn w:val="a1"/>
    <w:uiPriority w:val="59"/>
    <w:rsid w:val="00FD34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35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55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3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13</cp:revision>
  <cp:lastPrinted>2017-03-13T04:46:00Z</cp:lastPrinted>
  <dcterms:created xsi:type="dcterms:W3CDTF">2015-05-13T09:53:00Z</dcterms:created>
  <dcterms:modified xsi:type="dcterms:W3CDTF">2017-03-13T04:46:00Z</dcterms:modified>
</cp:coreProperties>
</file>